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C6581" w14:textId="77777777" w:rsidR="008900F0" w:rsidRDefault="005C57D7">
      <w:r>
        <w:rPr>
          <w:noProof/>
        </w:rPr>
        <mc:AlternateContent>
          <mc:Choice Requires="wps">
            <w:drawing>
              <wp:anchor distT="0" distB="0" distL="114300" distR="114300" simplePos="0" relativeHeight="251667456" behindDoc="0" locked="0" layoutInCell="1" allowOverlap="1" wp14:anchorId="6C5EEF36" wp14:editId="110BD372">
                <wp:simplePos x="0" y="0"/>
                <wp:positionH relativeFrom="column">
                  <wp:posOffset>-533400</wp:posOffset>
                </wp:positionH>
                <wp:positionV relativeFrom="paragraph">
                  <wp:posOffset>7105650</wp:posOffset>
                </wp:positionV>
                <wp:extent cx="7010400" cy="1555115"/>
                <wp:effectExtent l="0" t="0" r="19050"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555115"/>
                        </a:xfrm>
                        <a:prstGeom prst="rect">
                          <a:avLst/>
                        </a:prstGeom>
                        <a:solidFill>
                          <a:srgbClr val="FFFFFF"/>
                        </a:solidFill>
                        <a:ln w="9525">
                          <a:solidFill>
                            <a:srgbClr val="000000"/>
                          </a:solidFill>
                          <a:miter lim="800000"/>
                          <a:headEnd/>
                          <a:tailEnd/>
                        </a:ln>
                      </wps:spPr>
                      <wps:txbx>
                        <w:txbxContent>
                          <w:p w14:paraId="374D8DFB" w14:textId="77777777" w:rsidR="00030B3F" w:rsidRPr="00481737" w:rsidRDefault="005C57D7" w:rsidP="005C57D7">
                            <w:pPr>
                              <w:jc w:val="center"/>
                              <w:rPr>
                                <w:rFonts w:ascii="Bradley Hand ITC" w:hAnsi="Bradley Hand ITC"/>
                                <w:b/>
                                <w:sz w:val="40"/>
                                <w:szCs w:val="40"/>
                              </w:rPr>
                            </w:pPr>
                            <w:r>
                              <w:rPr>
                                <w:rFonts w:ascii="Bradley Hand ITC" w:hAnsi="Bradley Hand ITC"/>
                                <w:b/>
                                <w:sz w:val="40"/>
                                <w:szCs w:val="40"/>
                              </w:rPr>
                              <w:t>Resources</w:t>
                            </w:r>
                          </w:p>
                          <w:p w14:paraId="354C9E44" w14:textId="77777777" w:rsidR="00481737" w:rsidRDefault="005C57D7" w:rsidP="007904BE">
                            <w:pPr>
                              <w:pStyle w:val="ListParagraph"/>
                              <w:numPr>
                                <w:ilvl w:val="0"/>
                                <w:numId w:val="8"/>
                              </w:numPr>
                              <w:jc w:val="center"/>
                              <w:rPr>
                                <w:sz w:val="28"/>
                                <w:szCs w:val="28"/>
                              </w:rPr>
                            </w:pPr>
                            <w:r>
                              <w:rPr>
                                <w:sz w:val="28"/>
                                <w:szCs w:val="28"/>
                              </w:rPr>
                              <w:t>Pearson Textbook</w:t>
                            </w:r>
                          </w:p>
                          <w:p w14:paraId="57606680" w14:textId="35963CB6" w:rsidR="005C57D7" w:rsidRDefault="005C57D7" w:rsidP="007904BE">
                            <w:pPr>
                              <w:pStyle w:val="ListParagraph"/>
                              <w:numPr>
                                <w:ilvl w:val="0"/>
                                <w:numId w:val="8"/>
                              </w:numPr>
                              <w:jc w:val="center"/>
                              <w:rPr>
                                <w:sz w:val="28"/>
                                <w:szCs w:val="28"/>
                              </w:rPr>
                            </w:pPr>
                            <w:r>
                              <w:rPr>
                                <w:sz w:val="28"/>
                                <w:szCs w:val="28"/>
                              </w:rPr>
                              <w:t xml:space="preserve">Pearson Easy Bridge </w:t>
                            </w:r>
                            <w:r w:rsidR="00F412B6">
                              <w:rPr>
                                <w:sz w:val="28"/>
                                <w:szCs w:val="28"/>
                              </w:rPr>
                              <w:t>f</w:t>
                            </w:r>
                            <w:r>
                              <w:rPr>
                                <w:sz w:val="28"/>
                                <w:szCs w:val="28"/>
                              </w:rPr>
                              <w:t>or Students</w:t>
                            </w:r>
                          </w:p>
                          <w:p w14:paraId="28492780" w14:textId="77777777" w:rsidR="005C57D7" w:rsidRPr="005C57D7" w:rsidRDefault="005C57D7" w:rsidP="007904BE">
                            <w:pPr>
                              <w:pStyle w:val="ListParagraph"/>
                              <w:numPr>
                                <w:ilvl w:val="0"/>
                                <w:numId w:val="8"/>
                              </w:numPr>
                              <w:jc w:val="center"/>
                              <w:rPr>
                                <w:sz w:val="28"/>
                                <w:szCs w:val="28"/>
                              </w:rPr>
                            </w:pPr>
                            <w:r>
                              <w:rPr>
                                <w:sz w:val="28"/>
                                <w:szCs w:val="28"/>
                              </w:rPr>
                              <w:t>TI-84 Calculator Emulator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5EEF36" id="_x0000_t202" coordsize="21600,21600" o:spt="202" path="m,l,21600r21600,l21600,xe">
                <v:stroke joinstyle="miter"/>
                <v:path gradientshapeok="t" o:connecttype="rect"/>
              </v:shapetype>
              <v:shape id="Text Box 2" o:spid="_x0000_s1026" type="#_x0000_t202" style="position:absolute;margin-left:-42pt;margin-top:559.5pt;width:552pt;height:12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">
                <v:textbox>
                  <w:txbxContent>
                    <w:p w14:paraId="374D8DFB" w14:textId="77777777" w:rsidR="00030B3F" w:rsidRPr="00481737" w:rsidRDefault="005C57D7" w:rsidP="005C57D7">
                      <w:pPr>
                        <w:jc w:val="center"/>
                        <w:rPr>
                          <w:rFonts w:ascii="Bradley Hand ITC" w:hAnsi="Bradley Hand ITC"/>
                          <w:b/>
                          <w:sz w:val="40"/>
                          <w:szCs w:val="40"/>
                        </w:rPr>
                      </w:pPr>
                      <w:r>
                        <w:rPr>
                          <w:rFonts w:ascii="Bradley Hand ITC" w:hAnsi="Bradley Hand ITC"/>
                          <w:b/>
                          <w:sz w:val="40"/>
                          <w:szCs w:val="40"/>
                        </w:rPr>
                        <w:t>Resources</w:t>
                      </w:r>
                    </w:p>
                    <w:p w14:paraId="354C9E44" w14:textId="77777777" w:rsidR="00481737" w:rsidRDefault="005C57D7" w:rsidP="007904BE">
                      <w:pPr>
                        <w:pStyle w:val="ListParagraph"/>
                        <w:numPr>
                          <w:ilvl w:val="0"/>
                          <w:numId w:val="8"/>
                        </w:numPr>
                        <w:jc w:val="center"/>
                        <w:rPr>
                          <w:sz w:val="28"/>
                          <w:szCs w:val="28"/>
                        </w:rPr>
                      </w:pPr>
                      <w:r>
                        <w:rPr>
                          <w:sz w:val="28"/>
                          <w:szCs w:val="28"/>
                        </w:rPr>
                        <w:t>Pearson Textbook</w:t>
                      </w:r>
                    </w:p>
                    <w:p w14:paraId="57606680" w14:textId="35963CB6" w:rsidR="005C57D7" w:rsidRDefault="005C57D7" w:rsidP="007904BE">
                      <w:pPr>
                        <w:pStyle w:val="ListParagraph"/>
                        <w:numPr>
                          <w:ilvl w:val="0"/>
                          <w:numId w:val="8"/>
                        </w:numPr>
                        <w:jc w:val="center"/>
                        <w:rPr>
                          <w:sz w:val="28"/>
                          <w:szCs w:val="28"/>
                        </w:rPr>
                      </w:pPr>
                      <w:r>
                        <w:rPr>
                          <w:sz w:val="28"/>
                          <w:szCs w:val="28"/>
                        </w:rPr>
                        <w:t xml:space="preserve">Pearson Easy Bridge </w:t>
                      </w:r>
                      <w:r w:rsidR="00F412B6">
                        <w:rPr>
                          <w:sz w:val="28"/>
                          <w:szCs w:val="28"/>
                        </w:rPr>
                        <w:t>f</w:t>
                      </w:r>
                      <w:r>
                        <w:rPr>
                          <w:sz w:val="28"/>
                          <w:szCs w:val="28"/>
                        </w:rPr>
                        <w:t>or Students</w:t>
                      </w:r>
                    </w:p>
                    <w:p w14:paraId="28492780" w14:textId="77777777" w:rsidR="005C57D7" w:rsidRPr="005C57D7" w:rsidRDefault="005C57D7" w:rsidP="007904BE">
                      <w:pPr>
                        <w:pStyle w:val="ListParagraph"/>
                        <w:numPr>
                          <w:ilvl w:val="0"/>
                          <w:numId w:val="8"/>
                        </w:numPr>
                        <w:jc w:val="center"/>
                        <w:rPr>
                          <w:sz w:val="28"/>
                          <w:szCs w:val="28"/>
                        </w:rPr>
                      </w:pPr>
                      <w:r>
                        <w:rPr>
                          <w:sz w:val="28"/>
                          <w:szCs w:val="28"/>
                        </w:rPr>
                        <w:t>TI-84 Calculator Emulator</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0DBB7464" wp14:editId="6B6CC7BD">
                <wp:simplePos x="0" y="0"/>
                <wp:positionH relativeFrom="column">
                  <wp:posOffset>-542925</wp:posOffset>
                </wp:positionH>
                <wp:positionV relativeFrom="paragraph">
                  <wp:posOffset>5229225</wp:posOffset>
                </wp:positionV>
                <wp:extent cx="6969125" cy="1623695"/>
                <wp:effectExtent l="0" t="0" r="22225"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9125" cy="1623695"/>
                        </a:xfrm>
                        <a:prstGeom prst="rect">
                          <a:avLst/>
                        </a:prstGeom>
                        <a:solidFill>
                          <a:srgbClr val="FFFFFF"/>
                        </a:solidFill>
                        <a:ln w="9525">
                          <a:solidFill>
                            <a:srgbClr val="000000"/>
                          </a:solidFill>
                          <a:miter lim="800000"/>
                          <a:headEnd/>
                          <a:tailEnd/>
                        </a:ln>
                      </wps:spPr>
                      <wps:txbx>
                        <w:txbxContent>
                          <w:p w14:paraId="6F9B0B24" w14:textId="77777777" w:rsidR="005C57D7" w:rsidRDefault="005C57D7" w:rsidP="005C57D7">
                            <w:pPr>
                              <w:spacing w:after="120"/>
                              <w:jc w:val="center"/>
                              <w:rPr>
                                <w:rFonts w:ascii="Bradley Hand ITC" w:hAnsi="Bradley Hand ITC"/>
                                <w:b/>
                                <w:sz w:val="32"/>
                                <w:szCs w:val="32"/>
                              </w:rPr>
                            </w:pPr>
                            <w:r>
                              <w:rPr>
                                <w:rFonts w:ascii="Bradley Hand ITC" w:hAnsi="Bradley Hand ITC"/>
                                <w:b/>
                                <w:sz w:val="32"/>
                                <w:szCs w:val="32"/>
                              </w:rPr>
                              <w:t>Google Meet and Google Classroom</w:t>
                            </w:r>
                          </w:p>
                          <w:p w14:paraId="2A0761BC" w14:textId="77777777" w:rsidR="005C57D7" w:rsidRDefault="005C57D7" w:rsidP="005C57D7">
                            <w:pPr>
                              <w:pStyle w:val="ListParagraph"/>
                              <w:numPr>
                                <w:ilvl w:val="0"/>
                                <w:numId w:val="6"/>
                              </w:numPr>
                              <w:spacing w:after="120"/>
                              <w:rPr>
                                <w:rFonts w:ascii="Bradley Hand ITC" w:hAnsi="Bradley Hand ITC"/>
                                <w:b/>
                                <w:sz w:val="32"/>
                                <w:szCs w:val="32"/>
                              </w:rPr>
                            </w:pPr>
                            <w:r>
                              <w:rPr>
                                <w:rFonts w:ascii="Bradley Hand ITC" w:hAnsi="Bradley Hand ITC"/>
                                <w:b/>
                                <w:sz w:val="32"/>
                                <w:szCs w:val="32"/>
                              </w:rPr>
                              <w:t>Stay Organized</w:t>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t>* Have a Routine</w:t>
                            </w:r>
                          </w:p>
                          <w:p w14:paraId="783D344C" w14:textId="77777777" w:rsidR="005C57D7" w:rsidRDefault="005C57D7" w:rsidP="005C57D7">
                            <w:pPr>
                              <w:pStyle w:val="ListParagraph"/>
                              <w:numPr>
                                <w:ilvl w:val="0"/>
                                <w:numId w:val="6"/>
                              </w:numPr>
                              <w:spacing w:after="120"/>
                              <w:rPr>
                                <w:rFonts w:ascii="Bradley Hand ITC" w:hAnsi="Bradley Hand ITC"/>
                                <w:b/>
                                <w:sz w:val="32"/>
                                <w:szCs w:val="32"/>
                              </w:rPr>
                            </w:pPr>
                            <w:r>
                              <w:rPr>
                                <w:rFonts w:ascii="Bradley Hand ITC" w:hAnsi="Bradley Hand ITC"/>
                                <w:b/>
                                <w:sz w:val="32"/>
                                <w:szCs w:val="32"/>
                              </w:rPr>
                              <w:t>Digitally Responsible</w:t>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t>* Chat Responsibly</w:t>
                            </w:r>
                          </w:p>
                          <w:p w14:paraId="5F0C40FE" w14:textId="77777777" w:rsidR="005C57D7" w:rsidRDefault="005C57D7" w:rsidP="005C57D7">
                            <w:pPr>
                              <w:pStyle w:val="ListParagraph"/>
                              <w:numPr>
                                <w:ilvl w:val="0"/>
                                <w:numId w:val="6"/>
                              </w:numPr>
                              <w:spacing w:after="120"/>
                              <w:rPr>
                                <w:rFonts w:ascii="Bradley Hand ITC" w:hAnsi="Bradley Hand ITC"/>
                                <w:b/>
                                <w:sz w:val="32"/>
                                <w:szCs w:val="32"/>
                              </w:rPr>
                            </w:pPr>
                            <w:r>
                              <w:rPr>
                                <w:rFonts w:ascii="Bradley Hand ITC" w:hAnsi="Bradley Hand ITC"/>
                                <w:b/>
                                <w:sz w:val="32"/>
                                <w:szCs w:val="32"/>
                              </w:rPr>
                              <w:t>Check Messages</w:t>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t xml:space="preserve">* Ask </w:t>
                            </w:r>
                            <w:proofErr w:type="gramStart"/>
                            <w:r>
                              <w:rPr>
                                <w:rFonts w:ascii="Bradley Hand ITC" w:hAnsi="Bradley Hand ITC"/>
                                <w:b/>
                                <w:sz w:val="32"/>
                                <w:szCs w:val="32"/>
                              </w:rPr>
                              <w:t>For</w:t>
                            </w:r>
                            <w:proofErr w:type="gramEnd"/>
                            <w:r>
                              <w:rPr>
                                <w:rFonts w:ascii="Bradley Hand ITC" w:hAnsi="Bradley Hand ITC"/>
                                <w:b/>
                                <w:sz w:val="32"/>
                                <w:szCs w:val="32"/>
                              </w:rPr>
                              <w:t xml:space="preserve"> Help</w:t>
                            </w:r>
                          </w:p>
                          <w:p w14:paraId="74263400" w14:textId="77777777" w:rsidR="005C57D7" w:rsidRDefault="005C57D7" w:rsidP="005C57D7">
                            <w:pPr>
                              <w:pStyle w:val="ListParagraph"/>
                              <w:spacing w:after="120"/>
                              <w:ind w:left="1080"/>
                              <w:rPr>
                                <w:rFonts w:ascii="Bradley Hand ITC" w:hAnsi="Bradley Hand ITC"/>
                                <w:b/>
                                <w:sz w:val="32"/>
                                <w:szCs w:val="32"/>
                              </w:rPr>
                            </w:pPr>
                            <w:r>
                              <w:rPr>
                                <w:rFonts w:ascii="Bradley Hand ITC" w:hAnsi="Bradley Hand ITC"/>
                                <w:b/>
                                <w:sz w:val="32"/>
                                <w:szCs w:val="32"/>
                              </w:rPr>
                              <w:t xml:space="preserve">(Email, </w:t>
                            </w:r>
                            <w:proofErr w:type="spellStart"/>
                            <w:proofErr w:type="gramStart"/>
                            <w:r>
                              <w:rPr>
                                <w:rFonts w:ascii="Bradley Hand ITC" w:hAnsi="Bradley Hand ITC"/>
                                <w:b/>
                                <w:sz w:val="32"/>
                                <w:szCs w:val="32"/>
                              </w:rPr>
                              <w:t>Remind,Classroom</w:t>
                            </w:r>
                            <w:proofErr w:type="spellEnd"/>
                            <w:proofErr w:type="gramEnd"/>
                            <w:r>
                              <w:rPr>
                                <w:rFonts w:ascii="Bradley Hand ITC" w:hAnsi="Bradley Hand ITC"/>
                                <w:b/>
                                <w:sz w:val="32"/>
                                <w:szCs w:val="32"/>
                              </w:rPr>
                              <w:t>)</w:t>
                            </w:r>
                          </w:p>
                          <w:p w14:paraId="78A5DB22" w14:textId="77777777" w:rsidR="005C57D7" w:rsidRPr="005C57D7" w:rsidRDefault="005C57D7" w:rsidP="005C57D7">
                            <w:pPr>
                              <w:spacing w:after="120"/>
                              <w:ind w:left="360"/>
                              <w:rPr>
                                <w:rFonts w:ascii="Bradley Hand ITC" w:hAnsi="Bradley Hand ITC"/>
                                <w:b/>
                                <w:sz w:val="32"/>
                                <w:szCs w:val="32"/>
                              </w:rPr>
                            </w:pPr>
                          </w:p>
                          <w:p w14:paraId="0DD4A05D" w14:textId="77777777" w:rsidR="00C948B1" w:rsidRPr="00C948B1" w:rsidRDefault="00C948B1" w:rsidP="00C948B1">
                            <w:pPr>
                              <w:spacing w:after="0"/>
                              <w:jc w:val="center"/>
                              <w:rPr>
                                <w:sz w:val="28"/>
                                <w:szCs w:val="28"/>
                              </w:rPr>
                            </w:pPr>
                          </w:p>
                          <w:p w14:paraId="3118D0C0" w14:textId="77777777" w:rsidR="00AF52FE" w:rsidRDefault="00AF52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C91C9" id="_x0000_s1027" type="#_x0000_t202" style="position:absolute;margin-left:-42.75pt;margin-top:411.75pt;width:548.75pt;height:12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">
                <v:textbox>
                  <w:txbxContent>
                    <w:p w:rsidR="005C57D7" w:rsidRDefault="005C57D7" w:rsidP="005C57D7">
                      <w:pPr>
                        <w:spacing w:after="120"/>
                        <w:jc w:val="center"/>
                        <w:rPr>
                          <w:rFonts w:ascii="Bradley Hand ITC" w:hAnsi="Bradley Hand ITC"/>
                          <w:b/>
                          <w:sz w:val="32"/>
                          <w:szCs w:val="32"/>
                        </w:rPr>
                      </w:pPr>
                      <w:r>
                        <w:rPr>
                          <w:rFonts w:ascii="Bradley Hand ITC" w:hAnsi="Bradley Hand ITC"/>
                          <w:b/>
                          <w:sz w:val="32"/>
                          <w:szCs w:val="32"/>
                        </w:rPr>
                        <w:t>Google Meet and Google Classroom</w:t>
                      </w:r>
                    </w:p>
                    <w:p w:rsidR="005C57D7" w:rsidRDefault="005C57D7" w:rsidP="005C57D7">
                      <w:pPr>
                        <w:pStyle w:val="ListParagraph"/>
                        <w:numPr>
                          <w:ilvl w:val="0"/>
                          <w:numId w:val="6"/>
                        </w:numPr>
                        <w:spacing w:after="120"/>
                        <w:rPr>
                          <w:rFonts w:ascii="Bradley Hand ITC" w:hAnsi="Bradley Hand ITC"/>
                          <w:b/>
                          <w:sz w:val="32"/>
                          <w:szCs w:val="32"/>
                        </w:rPr>
                      </w:pPr>
                      <w:r>
                        <w:rPr>
                          <w:rFonts w:ascii="Bradley Hand ITC" w:hAnsi="Bradley Hand ITC"/>
                          <w:b/>
                          <w:sz w:val="32"/>
                          <w:szCs w:val="32"/>
                        </w:rPr>
                        <w:t>Stay Organized</w:t>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t>* Have a Routine</w:t>
                      </w:r>
                    </w:p>
                    <w:p w:rsidR="005C57D7" w:rsidRDefault="005C57D7" w:rsidP="005C57D7">
                      <w:pPr>
                        <w:pStyle w:val="ListParagraph"/>
                        <w:numPr>
                          <w:ilvl w:val="0"/>
                          <w:numId w:val="6"/>
                        </w:numPr>
                        <w:spacing w:after="120"/>
                        <w:rPr>
                          <w:rFonts w:ascii="Bradley Hand ITC" w:hAnsi="Bradley Hand ITC"/>
                          <w:b/>
                          <w:sz w:val="32"/>
                          <w:szCs w:val="32"/>
                        </w:rPr>
                      </w:pPr>
                      <w:r>
                        <w:rPr>
                          <w:rFonts w:ascii="Bradley Hand ITC" w:hAnsi="Bradley Hand ITC"/>
                          <w:b/>
                          <w:sz w:val="32"/>
                          <w:szCs w:val="32"/>
                        </w:rPr>
                        <w:t>Digitally Responsible</w:t>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t>* Chat Responsibly</w:t>
                      </w:r>
                    </w:p>
                    <w:p w:rsidR="005C57D7" w:rsidRDefault="005C57D7" w:rsidP="005C57D7">
                      <w:pPr>
                        <w:pStyle w:val="ListParagraph"/>
                        <w:numPr>
                          <w:ilvl w:val="0"/>
                          <w:numId w:val="6"/>
                        </w:numPr>
                        <w:spacing w:after="120"/>
                        <w:rPr>
                          <w:rFonts w:ascii="Bradley Hand ITC" w:hAnsi="Bradley Hand ITC"/>
                          <w:b/>
                          <w:sz w:val="32"/>
                          <w:szCs w:val="32"/>
                        </w:rPr>
                      </w:pPr>
                      <w:r>
                        <w:rPr>
                          <w:rFonts w:ascii="Bradley Hand ITC" w:hAnsi="Bradley Hand ITC"/>
                          <w:b/>
                          <w:sz w:val="32"/>
                          <w:szCs w:val="32"/>
                        </w:rPr>
                        <w:t>Check Messages</w:t>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r>
                      <w:r>
                        <w:rPr>
                          <w:rFonts w:ascii="Bradley Hand ITC" w:hAnsi="Bradley Hand ITC"/>
                          <w:b/>
                          <w:sz w:val="32"/>
                          <w:szCs w:val="32"/>
                        </w:rPr>
                        <w:tab/>
                        <w:t xml:space="preserve">* Ask </w:t>
                      </w:r>
                      <w:proofErr w:type="gramStart"/>
                      <w:r>
                        <w:rPr>
                          <w:rFonts w:ascii="Bradley Hand ITC" w:hAnsi="Bradley Hand ITC"/>
                          <w:b/>
                          <w:sz w:val="32"/>
                          <w:szCs w:val="32"/>
                        </w:rPr>
                        <w:t>For</w:t>
                      </w:r>
                      <w:proofErr w:type="gramEnd"/>
                      <w:r>
                        <w:rPr>
                          <w:rFonts w:ascii="Bradley Hand ITC" w:hAnsi="Bradley Hand ITC"/>
                          <w:b/>
                          <w:sz w:val="32"/>
                          <w:szCs w:val="32"/>
                        </w:rPr>
                        <w:t xml:space="preserve"> Help</w:t>
                      </w:r>
                    </w:p>
                    <w:p w:rsidR="005C57D7" w:rsidRDefault="005C57D7" w:rsidP="005C57D7">
                      <w:pPr>
                        <w:pStyle w:val="ListParagraph"/>
                        <w:spacing w:after="120"/>
                        <w:ind w:left="1080"/>
                        <w:rPr>
                          <w:rFonts w:ascii="Bradley Hand ITC" w:hAnsi="Bradley Hand ITC"/>
                          <w:b/>
                          <w:sz w:val="32"/>
                          <w:szCs w:val="32"/>
                        </w:rPr>
                      </w:pPr>
                      <w:r>
                        <w:rPr>
                          <w:rFonts w:ascii="Bradley Hand ITC" w:hAnsi="Bradley Hand ITC"/>
                          <w:b/>
                          <w:sz w:val="32"/>
                          <w:szCs w:val="32"/>
                        </w:rPr>
                        <w:t xml:space="preserve">(Email, </w:t>
                      </w:r>
                      <w:proofErr w:type="spellStart"/>
                      <w:proofErr w:type="gramStart"/>
                      <w:r>
                        <w:rPr>
                          <w:rFonts w:ascii="Bradley Hand ITC" w:hAnsi="Bradley Hand ITC"/>
                          <w:b/>
                          <w:sz w:val="32"/>
                          <w:szCs w:val="32"/>
                        </w:rPr>
                        <w:t>Remind,Classroom</w:t>
                      </w:r>
                      <w:proofErr w:type="spellEnd"/>
                      <w:proofErr w:type="gramEnd"/>
                      <w:r>
                        <w:rPr>
                          <w:rFonts w:ascii="Bradley Hand ITC" w:hAnsi="Bradley Hand ITC"/>
                          <w:b/>
                          <w:sz w:val="32"/>
                          <w:szCs w:val="32"/>
                        </w:rPr>
                        <w:t>)</w:t>
                      </w:r>
                    </w:p>
                    <w:p w:rsidR="005C57D7" w:rsidRPr="005C57D7" w:rsidRDefault="005C57D7" w:rsidP="005C57D7">
                      <w:pPr>
                        <w:spacing w:after="120"/>
                        <w:ind w:left="360"/>
                        <w:rPr>
                          <w:rFonts w:ascii="Bradley Hand ITC" w:hAnsi="Bradley Hand ITC"/>
                          <w:b/>
                          <w:sz w:val="32"/>
                          <w:szCs w:val="32"/>
                        </w:rPr>
                      </w:pPr>
                    </w:p>
                    <w:p w:rsidR="00C948B1" w:rsidRPr="00C948B1" w:rsidRDefault="00C948B1" w:rsidP="00C948B1">
                      <w:pPr>
                        <w:spacing w:after="0"/>
                        <w:jc w:val="center"/>
                        <w:rPr>
                          <w:sz w:val="28"/>
                          <w:szCs w:val="28"/>
                        </w:rPr>
                      </w:pPr>
                    </w:p>
                    <w:p w:rsidR="00AF52FE" w:rsidRDefault="00AF52FE"/>
                  </w:txbxContent>
                </v:textbox>
              </v:shape>
            </w:pict>
          </mc:Fallback>
        </mc:AlternateContent>
      </w:r>
      <w:r w:rsidR="001447A3">
        <w:rPr>
          <w:noProof/>
        </w:rPr>
        <mc:AlternateContent>
          <mc:Choice Requires="wps">
            <w:drawing>
              <wp:anchor distT="0" distB="0" distL="114300" distR="114300" simplePos="0" relativeHeight="251681792" behindDoc="0" locked="0" layoutInCell="1" allowOverlap="1" wp14:anchorId="47378C54" wp14:editId="390F574C">
                <wp:simplePos x="0" y="0"/>
                <wp:positionH relativeFrom="column">
                  <wp:posOffset>-257175</wp:posOffset>
                </wp:positionH>
                <wp:positionV relativeFrom="paragraph">
                  <wp:posOffset>152400</wp:posOffset>
                </wp:positionV>
                <wp:extent cx="2667000" cy="2762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667000" cy="276225"/>
                        </a:xfrm>
                        <a:prstGeom prst="rect">
                          <a:avLst/>
                        </a:prstGeom>
                        <a:solidFill>
                          <a:schemeClr val="lt1"/>
                        </a:solidFill>
                        <a:ln w="6350">
                          <a:solidFill>
                            <a:prstClr val="black"/>
                          </a:solidFill>
                        </a:ln>
                      </wps:spPr>
                      <wps:txbx>
                        <w:txbxContent>
                          <w:p w14:paraId="31EDC7CD" w14:textId="77777777" w:rsidR="001447A3" w:rsidRPr="001447A3" w:rsidRDefault="001447A3" w:rsidP="001447A3">
                            <w:pPr>
                              <w:jc w:val="center"/>
                              <w:rPr>
                                <w:sz w:val="28"/>
                                <w:szCs w:val="28"/>
                              </w:rPr>
                            </w:pPr>
                            <w:r w:rsidRPr="001447A3">
                              <w:rPr>
                                <w:sz w:val="28"/>
                                <w:szCs w:val="28"/>
                              </w:rPr>
                              <w:t>20</w:t>
                            </w:r>
                            <w:r w:rsidR="005C57D7">
                              <w:rPr>
                                <w:sz w:val="28"/>
                                <w:szCs w:val="28"/>
                              </w:rPr>
                              <w:t>20-2021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8" type="#_x0000_t202" style="position:absolute;margin-left:-20.25pt;margin-top:12pt;width:210pt;height:21.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" fillcolor="white [3201]" strokeweight=".5pt">
                <v:textbox>
                  <w:txbxContent>
                    <w:p w:rsidR="001447A3" w:rsidRPr="001447A3" w:rsidRDefault="001447A3" w:rsidP="001447A3">
                      <w:pPr>
                        <w:jc w:val="center"/>
                        <w:rPr>
                          <w:sz w:val="28"/>
                          <w:szCs w:val="28"/>
                        </w:rPr>
                      </w:pPr>
                      <w:r w:rsidRPr="001447A3">
                        <w:rPr>
                          <w:sz w:val="28"/>
                          <w:szCs w:val="28"/>
                        </w:rPr>
                        <w:t>20</w:t>
                      </w:r>
                      <w:r w:rsidR="005C57D7">
                        <w:rPr>
                          <w:sz w:val="28"/>
                          <w:szCs w:val="28"/>
                        </w:rPr>
                        <w:t>20-2021</w:t>
                      </w:r>
                    </w:p>
                  </w:txbxContent>
                </v:textbox>
              </v:shape>
            </w:pict>
          </mc:Fallback>
        </mc:AlternateContent>
      </w:r>
      <w:r w:rsidR="00BB66D6">
        <w:rPr>
          <w:noProof/>
        </w:rPr>
        <mc:AlternateContent>
          <mc:Choice Requires="wps">
            <w:drawing>
              <wp:anchor distT="0" distB="0" distL="114300" distR="114300" simplePos="0" relativeHeight="251661312" behindDoc="0" locked="0" layoutInCell="1" allowOverlap="1" wp14:anchorId="1C94BDDA" wp14:editId="1144135D">
                <wp:simplePos x="0" y="0"/>
                <wp:positionH relativeFrom="column">
                  <wp:posOffset>-533399</wp:posOffset>
                </wp:positionH>
                <wp:positionV relativeFrom="paragraph">
                  <wp:posOffset>762000</wp:posOffset>
                </wp:positionV>
                <wp:extent cx="6896100" cy="18954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895475"/>
                        </a:xfrm>
                        <a:prstGeom prst="rect">
                          <a:avLst/>
                        </a:prstGeom>
                        <a:solidFill>
                          <a:srgbClr val="FFFFFF"/>
                        </a:solidFill>
                        <a:ln w="9525">
                          <a:solidFill>
                            <a:srgbClr val="000000"/>
                          </a:solidFill>
                          <a:miter lim="800000"/>
                          <a:headEnd/>
                          <a:tailEnd/>
                        </a:ln>
                      </wps:spPr>
                      <wps:txbx>
                        <w:txbxContent>
                          <w:p w14:paraId="27131BD1" w14:textId="77777777" w:rsidR="00F53271" w:rsidRPr="00505E97" w:rsidRDefault="00080930" w:rsidP="00505E97">
                            <w:pPr>
                              <w:shd w:val="clear" w:color="auto" w:fill="FFFFFF"/>
                              <w:spacing w:after="225" w:line="345" w:lineRule="atLeast"/>
                              <w:jc w:val="both"/>
                              <w:rPr>
                                <w:rFonts w:eastAsia="Times New Roman" w:cs="Times New Roman"/>
                                <w:b/>
                                <w:color w:val="282828"/>
                                <w:spacing w:val="5"/>
                                <w:sz w:val="30"/>
                                <w:szCs w:val="30"/>
                              </w:rPr>
                            </w:pPr>
                            <w:r>
                              <w:rPr>
                                <w:rFonts w:eastAsia="Times New Roman" w:cs="Times New Roman"/>
                                <w:b/>
                                <w:color w:val="282828"/>
                                <w:spacing w:val="5"/>
                                <w:sz w:val="32"/>
                                <w:szCs w:val="32"/>
                              </w:rPr>
                              <w:t>COURSE DESCRIPTION</w:t>
                            </w:r>
                          </w:p>
                          <w:p w14:paraId="231EF932" w14:textId="77777777" w:rsidR="0048507B" w:rsidRPr="0048507B" w:rsidRDefault="0048507B" w:rsidP="0048507B">
                            <w:pPr>
                              <w:rPr>
                                <w:sz w:val="28"/>
                                <w:szCs w:val="28"/>
                              </w:rPr>
                            </w:pPr>
                            <w:r w:rsidRPr="0048507B">
                              <w:rPr>
                                <w:sz w:val="28"/>
                                <w:szCs w:val="28"/>
                              </w:rPr>
                              <w:t>Topics covered include the language of geometry (points, lines, planes and angles), reasoning and proofs (paragraph, two column, flow, indirect, and coordinate), parallel and perpendicular lines, congruent triangles, applications of congruent triangles, quadrilaterals, similarity, right triangles and trigonometry, circles, polygons and area, surface area and volume, coordinate geometry, and transformations.</w:t>
                            </w:r>
                          </w:p>
                          <w:p w14:paraId="764AA596" w14:textId="77777777" w:rsidR="00030B3F" w:rsidRPr="00F53271" w:rsidRDefault="00030B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5A193" id="Text Box 2" o:spid="_x0000_s1027" type="#_x0000_t202" style="position:absolute;margin-left:-42pt;margin-top:60pt;width:543pt;height:14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">
                <v:textbox>
                  <w:txbxContent>
                    <w:p w:rsidR="00F53271" w:rsidRPr="00505E97" w:rsidRDefault="00080930" w:rsidP="00505E97">
                      <w:pPr>
                        <w:shd w:val="clear" w:color="auto" w:fill="FFFFFF"/>
                        <w:spacing w:after="225" w:line="345" w:lineRule="atLeast"/>
                        <w:jc w:val="both"/>
                        <w:rPr>
                          <w:rFonts w:eastAsia="Times New Roman" w:cs="Times New Roman"/>
                          <w:b/>
                          <w:color w:val="282828"/>
                          <w:spacing w:val="5"/>
                          <w:sz w:val="30"/>
                          <w:szCs w:val="30"/>
                        </w:rPr>
                      </w:pPr>
                      <w:r>
                        <w:rPr>
                          <w:rFonts w:eastAsia="Times New Roman" w:cs="Times New Roman"/>
                          <w:b/>
                          <w:color w:val="282828"/>
                          <w:spacing w:val="5"/>
                          <w:sz w:val="32"/>
                          <w:szCs w:val="32"/>
                        </w:rPr>
                        <w:t>COURSE DESCRIPTION</w:t>
                      </w:r>
                    </w:p>
                    <w:p w:rsidR="0048507B" w:rsidRPr="0048507B" w:rsidRDefault="0048507B" w:rsidP="0048507B">
                      <w:pPr>
                        <w:rPr>
                          <w:sz w:val="28"/>
                          <w:szCs w:val="28"/>
                        </w:rPr>
                      </w:pPr>
                      <w:r w:rsidRPr="0048507B">
                        <w:rPr>
                          <w:sz w:val="28"/>
                          <w:szCs w:val="28"/>
                        </w:rPr>
                        <w:t xml:space="preserve">Topics covered include the language of geometry (points, lines, planes and angles), reasoning and proofs (paragraph, two </w:t>
                      </w:r>
                      <w:proofErr w:type="gramStart"/>
                      <w:r w:rsidRPr="0048507B">
                        <w:rPr>
                          <w:sz w:val="28"/>
                          <w:szCs w:val="28"/>
                        </w:rPr>
                        <w:t>column</w:t>
                      </w:r>
                      <w:proofErr w:type="gramEnd"/>
                      <w:r w:rsidRPr="0048507B">
                        <w:rPr>
                          <w:sz w:val="28"/>
                          <w:szCs w:val="28"/>
                        </w:rPr>
                        <w:t>, flow, indirect, and coordinate), parallel and perpendicular lines, congruent triangles, applications of congruent triangles, quadrilaterals, similarity, right triangles and trigonometry, circles, polygons and area, surface area and volume, coordinate geometry, and transformations.</w:t>
                      </w:r>
                      <w:bookmarkStart w:id="1" w:name="_GoBack"/>
                      <w:bookmarkEnd w:id="1"/>
                    </w:p>
                    <w:p w:rsidR="00030B3F" w:rsidRPr="00F53271" w:rsidRDefault="00030B3F"/>
                  </w:txbxContent>
                </v:textbox>
              </v:shape>
            </w:pict>
          </mc:Fallback>
        </mc:AlternateContent>
      </w:r>
      <w:r w:rsidR="00BB66D6">
        <w:rPr>
          <w:noProof/>
        </w:rPr>
        <mc:AlternateContent>
          <mc:Choice Requires="wps">
            <w:drawing>
              <wp:anchor distT="0" distB="0" distL="114300" distR="114300" simplePos="0" relativeHeight="251659264" behindDoc="0" locked="0" layoutInCell="1" allowOverlap="1" wp14:anchorId="7BA78EFA" wp14:editId="662515DD">
                <wp:simplePos x="0" y="0"/>
                <wp:positionH relativeFrom="column">
                  <wp:posOffset>-533399</wp:posOffset>
                </wp:positionH>
                <wp:positionV relativeFrom="paragraph">
                  <wp:posOffset>-628650</wp:posOffset>
                </wp:positionV>
                <wp:extent cx="6896100" cy="11525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152525"/>
                        </a:xfrm>
                        <a:prstGeom prst="rect">
                          <a:avLst/>
                        </a:prstGeom>
                        <a:solidFill>
                          <a:srgbClr val="FFFFFF"/>
                        </a:solidFill>
                        <a:ln w="9525">
                          <a:solidFill>
                            <a:schemeClr val="tx1"/>
                          </a:solidFill>
                          <a:miter lim="800000"/>
                          <a:headEnd/>
                          <a:tailEnd/>
                        </a:ln>
                      </wps:spPr>
                      <wps:txbx>
                        <w:txbxContent>
                          <w:p w14:paraId="53FAAD2B" w14:textId="424F7979" w:rsidR="00E46575" w:rsidRDefault="0048507B" w:rsidP="00505E97">
                            <w:pPr>
                              <w:spacing w:before="120" w:after="0" w:line="720" w:lineRule="auto"/>
                            </w:pPr>
                            <w:r>
                              <w:rPr>
                                <w:rFonts w:ascii="Berlin Sans FB Demi" w:hAnsi="Berlin Sans FB Demi"/>
                                <w:sz w:val="96"/>
                                <w:szCs w:val="96"/>
                              </w:rPr>
                              <w:t>GEOMETRY</w:t>
                            </w:r>
                            <w:r w:rsidR="00F412B6">
                              <w:rPr>
                                <w:rFonts w:ascii="Berlin Sans FB Demi" w:hAnsi="Berlin Sans FB Demi"/>
                                <w:sz w:val="96"/>
                                <w:szCs w:val="9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78EFA" id="_x0000_s1030" type="#_x0000_t202" style="position:absolute;margin-left:-42pt;margin-top:-49.5pt;width:543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" strokecolor="black [3213]">
                <v:textbox>
                  <w:txbxContent>
                    <w:p w14:paraId="53FAAD2B" w14:textId="424F7979" w:rsidR="00E46575" w:rsidRDefault="0048507B" w:rsidP="00505E97">
                      <w:pPr>
                        <w:spacing w:before="120" w:after="0" w:line="720" w:lineRule="auto"/>
                      </w:pPr>
                      <w:r>
                        <w:rPr>
                          <w:rFonts w:ascii="Berlin Sans FB Demi" w:hAnsi="Berlin Sans FB Demi"/>
                          <w:sz w:val="96"/>
                          <w:szCs w:val="96"/>
                        </w:rPr>
                        <w:t>GEOMETRY</w:t>
                      </w:r>
                      <w:r w:rsidR="00F412B6">
                        <w:rPr>
                          <w:rFonts w:ascii="Berlin Sans FB Demi" w:hAnsi="Berlin Sans FB Demi"/>
                          <w:sz w:val="96"/>
                          <w:szCs w:val="96"/>
                        </w:rPr>
                        <w:t xml:space="preserve">   </w:t>
                      </w:r>
                    </w:p>
                  </w:txbxContent>
                </v:textbox>
              </v:shape>
            </w:pict>
          </mc:Fallback>
        </mc:AlternateContent>
      </w:r>
      <w:r w:rsidR="00C948B1">
        <w:rPr>
          <w:noProof/>
        </w:rPr>
        <mc:AlternateContent>
          <mc:Choice Requires="wps">
            <w:drawing>
              <wp:anchor distT="0" distB="0" distL="114300" distR="114300" simplePos="0" relativeHeight="251669504" behindDoc="0" locked="0" layoutInCell="1" allowOverlap="1" wp14:anchorId="37C4A1AB" wp14:editId="0D7AE38F">
                <wp:simplePos x="0" y="0"/>
                <wp:positionH relativeFrom="column">
                  <wp:posOffset>1610360</wp:posOffset>
                </wp:positionH>
                <wp:positionV relativeFrom="paragraph">
                  <wp:posOffset>2893060</wp:posOffset>
                </wp:positionV>
                <wp:extent cx="2715895" cy="2183130"/>
                <wp:effectExtent l="0" t="0" r="27305"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2183130"/>
                        </a:xfrm>
                        <a:prstGeom prst="rect">
                          <a:avLst/>
                        </a:prstGeom>
                        <a:solidFill>
                          <a:srgbClr val="FFFFFF"/>
                        </a:solidFill>
                        <a:ln w="9525">
                          <a:solidFill>
                            <a:srgbClr val="000000"/>
                          </a:solidFill>
                          <a:miter lim="800000"/>
                          <a:headEnd/>
                          <a:tailEnd/>
                        </a:ln>
                      </wps:spPr>
                      <wps:txbx>
                        <w:txbxContent>
                          <w:p w14:paraId="66068F6C" w14:textId="77777777" w:rsidR="00030B3F" w:rsidRPr="00304B34" w:rsidRDefault="005C57D7" w:rsidP="00304B34">
                            <w:pPr>
                              <w:spacing w:after="120"/>
                              <w:jc w:val="center"/>
                              <w:rPr>
                                <w:rFonts w:ascii="Bradley Hand ITC" w:hAnsi="Bradley Hand ITC"/>
                                <w:b/>
                                <w:sz w:val="40"/>
                                <w:szCs w:val="40"/>
                              </w:rPr>
                            </w:pPr>
                            <w:r>
                              <w:rPr>
                                <w:rFonts w:ascii="Bradley Hand ITC" w:hAnsi="Bradley Hand ITC"/>
                                <w:b/>
                                <w:sz w:val="40"/>
                                <w:szCs w:val="40"/>
                              </w:rPr>
                              <w:t>Google Meets Etiquette</w:t>
                            </w:r>
                          </w:p>
                          <w:p w14:paraId="24B90225" w14:textId="77777777" w:rsidR="00080930" w:rsidRPr="005C57D7" w:rsidRDefault="005C57D7" w:rsidP="005C57D7">
                            <w:pPr>
                              <w:pStyle w:val="ListParagraph"/>
                              <w:numPr>
                                <w:ilvl w:val="0"/>
                                <w:numId w:val="2"/>
                              </w:numPr>
                              <w:spacing w:after="120"/>
                              <w:rPr>
                                <w:sz w:val="28"/>
                                <w:szCs w:val="28"/>
                              </w:rPr>
                            </w:pPr>
                            <w:r w:rsidRPr="005C57D7">
                              <w:rPr>
                                <w:sz w:val="28"/>
                                <w:szCs w:val="28"/>
                              </w:rPr>
                              <w:t>Be on time</w:t>
                            </w:r>
                          </w:p>
                          <w:p w14:paraId="68940C19" w14:textId="77777777" w:rsidR="005C57D7" w:rsidRDefault="005C57D7" w:rsidP="005C57D7">
                            <w:pPr>
                              <w:pStyle w:val="ListParagraph"/>
                              <w:numPr>
                                <w:ilvl w:val="0"/>
                                <w:numId w:val="2"/>
                              </w:numPr>
                              <w:spacing w:after="120"/>
                              <w:rPr>
                                <w:sz w:val="28"/>
                                <w:szCs w:val="28"/>
                              </w:rPr>
                            </w:pPr>
                            <w:r>
                              <w:rPr>
                                <w:sz w:val="28"/>
                                <w:szCs w:val="28"/>
                              </w:rPr>
                              <w:t>Mute yourself</w:t>
                            </w:r>
                          </w:p>
                          <w:p w14:paraId="12A0FFF0" w14:textId="77777777" w:rsidR="005C57D7" w:rsidRDefault="005C57D7" w:rsidP="005C57D7">
                            <w:pPr>
                              <w:pStyle w:val="ListParagraph"/>
                              <w:numPr>
                                <w:ilvl w:val="0"/>
                                <w:numId w:val="2"/>
                              </w:numPr>
                              <w:spacing w:after="120"/>
                              <w:rPr>
                                <w:sz w:val="28"/>
                                <w:szCs w:val="28"/>
                              </w:rPr>
                            </w:pPr>
                            <w:r>
                              <w:rPr>
                                <w:sz w:val="28"/>
                                <w:szCs w:val="28"/>
                              </w:rPr>
                              <w:t>Presentation</w:t>
                            </w:r>
                          </w:p>
                          <w:p w14:paraId="45876065" w14:textId="77777777" w:rsidR="005C57D7" w:rsidRDefault="005C57D7" w:rsidP="005C57D7">
                            <w:pPr>
                              <w:pStyle w:val="ListParagraph"/>
                              <w:numPr>
                                <w:ilvl w:val="0"/>
                                <w:numId w:val="2"/>
                              </w:numPr>
                              <w:spacing w:after="120"/>
                              <w:rPr>
                                <w:sz w:val="28"/>
                                <w:szCs w:val="28"/>
                              </w:rPr>
                            </w:pPr>
                            <w:r>
                              <w:rPr>
                                <w:sz w:val="28"/>
                                <w:szCs w:val="28"/>
                              </w:rPr>
                              <w:t>Chat responsively</w:t>
                            </w:r>
                          </w:p>
                          <w:p w14:paraId="7589E418" w14:textId="77777777" w:rsidR="005C57D7" w:rsidRDefault="005C57D7" w:rsidP="005C57D7">
                            <w:pPr>
                              <w:pStyle w:val="ListParagraph"/>
                              <w:numPr>
                                <w:ilvl w:val="0"/>
                                <w:numId w:val="2"/>
                              </w:numPr>
                              <w:spacing w:after="120"/>
                              <w:rPr>
                                <w:sz w:val="28"/>
                                <w:szCs w:val="28"/>
                              </w:rPr>
                            </w:pPr>
                            <w:r>
                              <w:rPr>
                                <w:sz w:val="28"/>
                                <w:szCs w:val="28"/>
                              </w:rPr>
                              <w:t>Signals</w:t>
                            </w:r>
                          </w:p>
                          <w:p w14:paraId="46007204" w14:textId="77777777" w:rsidR="005C57D7" w:rsidRPr="005C57D7" w:rsidRDefault="005C57D7" w:rsidP="005C57D7">
                            <w:pPr>
                              <w:pStyle w:val="ListParagraph"/>
                              <w:numPr>
                                <w:ilvl w:val="0"/>
                                <w:numId w:val="2"/>
                              </w:numPr>
                              <w:spacing w:after="120"/>
                              <w:rPr>
                                <w:sz w:val="28"/>
                                <w:szCs w:val="28"/>
                              </w:rPr>
                            </w:pPr>
                            <w:r>
                              <w:rPr>
                                <w:sz w:val="28"/>
                                <w:szCs w:val="28"/>
                              </w:rPr>
                              <w:t>Conduct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6B88D" id="Text Box 5" o:spid="_x0000_s1031" type="#_x0000_t202" style="position:absolute;margin-left:126.8pt;margin-top:227.8pt;width:213.85pt;height:17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">
                <v:textbox>
                  <w:txbxContent>
                    <w:p w:rsidR="00030B3F" w:rsidRPr="00304B34" w:rsidRDefault="005C57D7" w:rsidP="00304B34">
                      <w:pPr>
                        <w:spacing w:after="120"/>
                        <w:jc w:val="center"/>
                        <w:rPr>
                          <w:rFonts w:ascii="Bradley Hand ITC" w:hAnsi="Bradley Hand ITC"/>
                          <w:b/>
                          <w:sz w:val="40"/>
                          <w:szCs w:val="40"/>
                        </w:rPr>
                      </w:pPr>
                      <w:r>
                        <w:rPr>
                          <w:rFonts w:ascii="Bradley Hand ITC" w:hAnsi="Bradley Hand ITC"/>
                          <w:b/>
                          <w:sz w:val="40"/>
                          <w:szCs w:val="40"/>
                        </w:rPr>
                        <w:t>Google Meets Etiquette</w:t>
                      </w:r>
                    </w:p>
                    <w:p w:rsidR="00080930" w:rsidRPr="005C57D7" w:rsidRDefault="005C57D7" w:rsidP="005C57D7">
                      <w:pPr>
                        <w:pStyle w:val="ListParagraph"/>
                        <w:numPr>
                          <w:ilvl w:val="0"/>
                          <w:numId w:val="2"/>
                        </w:numPr>
                        <w:spacing w:after="120"/>
                        <w:rPr>
                          <w:sz w:val="28"/>
                          <w:szCs w:val="28"/>
                        </w:rPr>
                      </w:pPr>
                      <w:r w:rsidRPr="005C57D7">
                        <w:rPr>
                          <w:sz w:val="28"/>
                          <w:szCs w:val="28"/>
                        </w:rPr>
                        <w:t>Be on time</w:t>
                      </w:r>
                    </w:p>
                    <w:p w:rsidR="005C57D7" w:rsidRDefault="005C57D7" w:rsidP="005C57D7">
                      <w:pPr>
                        <w:pStyle w:val="ListParagraph"/>
                        <w:numPr>
                          <w:ilvl w:val="0"/>
                          <w:numId w:val="2"/>
                        </w:numPr>
                        <w:spacing w:after="120"/>
                        <w:rPr>
                          <w:sz w:val="28"/>
                          <w:szCs w:val="28"/>
                        </w:rPr>
                      </w:pPr>
                      <w:r>
                        <w:rPr>
                          <w:sz w:val="28"/>
                          <w:szCs w:val="28"/>
                        </w:rPr>
                        <w:t>Mute yourself</w:t>
                      </w:r>
                    </w:p>
                    <w:p w:rsidR="005C57D7" w:rsidRDefault="005C57D7" w:rsidP="005C57D7">
                      <w:pPr>
                        <w:pStyle w:val="ListParagraph"/>
                        <w:numPr>
                          <w:ilvl w:val="0"/>
                          <w:numId w:val="2"/>
                        </w:numPr>
                        <w:spacing w:after="120"/>
                        <w:rPr>
                          <w:sz w:val="28"/>
                          <w:szCs w:val="28"/>
                        </w:rPr>
                      </w:pPr>
                      <w:r>
                        <w:rPr>
                          <w:sz w:val="28"/>
                          <w:szCs w:val="28"/>
                        </w:rPr>
                        <w:t>Presentation</w:t>
                      </w:r>
                    </w:p>
                    <w:p w:rsidR="005C57D7" w:rsidRDefault="005C57D7" w:rsidP="005C57D7">
                      <w:pPr>
                        <w:pStyle w:val="ListParagraph"/>
                        <w:numPr>
                          <w:ilvl w:val="0"/>
                          <w:numId w:val="2"/>
                        </w:numPr>
                        <w:spacing w:after="120"/>
                        <w:rPr>
                          <w:sz w:val="28"/>
                          <w:szCs w:val="28"/>
                        </w:rPr>
                      </w:pPr>
                      <w:r>
                        <w:rPr>
                          <w:sz w:val="28"/>
                          <w:szCs w:val="28"/>
                        </w:rPr>
                        <w:t>Chat responsively</w:t>
                      </w:r>
                    </w:p>
                    <w:p w:rsidR="005C57D7" w:rsidRDefault="005C57D7" w:rsidP="005C57D7">
                      <w:pPr>
                        <w:pStyle w:val="ListParagraph"/>
                        <w:numPr>
                          <w:ilvl w:val="0"/>
                          <w:numId w:val="2"/>
                        </w:numPr>
                        <w:spacing w:after="120"/>
                        <w:rPr>
                          <w:sz w:val="28"/>
                          <w:szCs w:val="28"/>
                        </w:rPr>
                      </w:pPr>
                      <w:r>
                        <w:rPr>
                          <w:sz w:val="28"/>
                          <w:szCs w:val="28"/>
                        </w:rPr>
                        <w:t>Signals</w:t>
                      </w:r>
                    </w:p>
                    <w:p w:rsidR="005C57D7" w:rsidRPr="005C57D7" w:rsidRDefault="005C57D7" w:rsidP="005C57D7">
                      <w:pPr>
                        <w:pStyle w:val="ListParagraph"/>
                        <w:numPr>
                          <w:ilvl w:val="0"/>
                          <w:numId w:val="2"/>
                        </w:numPr>
                        <w:spacing w:after="120"/>
                        <w:rPr>
                          <w:sz w:val="28"/>
                          <w:szCs w:val="28"/>
                        </w:rPr>
                      </w:pPr>
                      <w:r>
                        <w:rPr>
                          <w:sz w:val="28"/>
                          <w:szCs w:val="28"/>
                        </w:rPr>
                        <w:t>Conduct</w:t>
                      </w:r>
                    </w:p>
                  </w:txbxContent>
                </v:textbox>
              </v:shape>
            </w:pict>
          </mc:Fallback>
        </mc:AlternateContent>
      </w:r>
      <w:r w:rsidR="00C948B1">
        <w:rPr>
          <w:noProof/>
        </w:rPr>
        <mc:AlternateContent>
          <mc:Choice Requires="wps">
            <w:drawing>
              <wp:anchor distT="0" distB="0" distL="114300" distR="114300" simplePos="0" relativeHeight="251671552" behindDoc="0" locked="0" layoutInCell="1" allowOverlap="1" wp14:anchorId="3E788E89" wp14:editId="3200F057">
                <wp:simplePos x="0" y="0"/>
                <wp:positionH relativeFrom="column">
                  <wp:posOffset>4448810</wp:posOffset>
                </wp:positionH>
                <wp:positionV relativeFrom="paragraph">
                  <wp:posOffset>2893060</wp:posOffset>
                </wp:positionV>
                <wp:extent cx="1978025" cy="2183130"/>
                <wp:effectExtent l="0" t="0" r="22225"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2183130"/>
                        </a:xfrm>
                        <a:prstGeom prst="rect">
                          <a:avLst/>
                        </a:prstGeom>
                        <a:solidFill>
                          <a:srgbClr val="FFFFFF"/>
                        </a:solidFill>
                        <a:ln w="9525">
                          <a:solidFill>
                            <a:srgbClr val="000000"/>
                          </a:solidFill>
                          <a:miter lim="800000"/>
                          <a:headEnd/>
                          <a:tailEnd/>
                        </a:ln>
                      </wps:spPr>
                      <wps:txbx>
                        <w:txbxContent>
                          <w:p w14:paraId="475F4E9B" w14:textId="77777777" w:rsidR="00030B3F" w:rsidRDefault="005C57D7" w:rsidP="00C948B1">
                            <w:pPr>
                              <w:spacing w:after="120"/>
                              <w:jc w:val="center"/>
                              <w:rPr>
                                <w:rFonts w:ascii="Bradley Hand ITC" w:hAnsi="Bradley Hand ITC"/>
                                <w:b/>
                                <w:sz w:val="40"/>
                                <w:szCs w:val="40"/>
                              </w:rPr>
                            </w:pPr>
                            <w:r>
                              <w:rPr>
                                <w:rFonts w:ascii="Bradley Hand ITC" w:hAnsi="Bradley Hand ITC"/>
                                <w:b/>
                                <w:sz w:val="40"/>
                                <w:szCs w:val="40"/>
                              </w:rPr>
                              <w:t>Contact Me</w:t>
                            </w:r>
                          </w:p>
                          <w:p w14:paraId="2E5773E4" w14:textId="77777777" w:rsidR="00080930" w:rsidRDefault="005C57D7" w:rsidP="005C57D7">
                            <w:pPr>
                              <w:pStyle w:val="ListParagraph"/>
                              <w:numPr>
                                <w:ilvl w:val="0"/>
                                <w:numId w:val="4"/>
                              </w:numPr>
                              <w:spacing w:after="120"/>
                              <w:rPr>
                                <w:sz w:val="28"/>
                                <w:szCs w:val="28"/>
                              </w:rPr>
                            </w:pPr>
                            <w:r>
                              <w:rPr>
                                <w:sz w:val="28"/>
                                <w:szCs w:val="28"/>
                              </w:rPr>
                              <w:t>Remind</w:t>
                            </w:r>
                          </w:p>
                          <w:p w14:paraId="6C05B4A9" w14:textId="77777777" w:rsidR="005C57D7" w:rsidRDefault="005C57D7" w:rsidP="005C57D7">
                            <w:pPr>
                              <w:pStyle w:val="ListParagraph"/>
                              <w:numPr>
                                <w:ilvl w:val="0"/>
                                <w:numId w:val="4"/>
                              </w:numPr>
                              <w:spacing w:after="120"/>
                              <w:rPr>
                                <w:sz w:val="28"/>
                                <w:szCs w:val="28"/>
                              </w:rPr>
                            </w:pPr>
                            <w:r>
                              <w:rPr>
                                <w:sz w:val="28"/>
                                <w:szCs w:val="28"/>
                              </w:rPr>
                              <w:t>Email</w:t>
                            </w:r>
                          </w:p>
                          <w:p w14:paraId="31F0B87F" w14:textId="77777777" w:rsidR="005C57D7" w:rsidRPr="005C57D7" w:rsidRDefault="005C57D7" w:rsidP="005C57D7">
                            <w:pPr>
                              <w:pStyle w:val="ListParagraph"/>
                              <w:numPr>
                                <w:ilvl w:val="0"/>
                                <w:numId w:val="4"/>
                              </w:numPr>
                              <w:spacing w:after="120"/>
                              <w:rPr>
                                <w:sz w:val="28"/>
                                <w:szCs w:val="28"/>
                              </w:rPr>
                            </w:pPr>
                            <w:r>
                              <w:rPr>
                                <w:sz w:val="28"/>
                                <w:szCs w:val="28"/>
                              </w:rPr>
                              <w:t>Google Classroo</w:t>
                            </w:r>
                            <w:r w:rsidR="007904BE">
                              <w:rPr>
                                <w:sz w:val="28"/>
                                <w:szCs w:val="28"/>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E8048" id="Text Box 6" o:spid="_x0000_s1032" type="#_x0000_t202" style="position:absolute;margin-left:350.3pt;margin-top:227.8pt;width:155.75pt;height:17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">
                <v:textbox>
                  <w:txbxContent>
                    <w:p w:rsidR="00030B3F" w:rsidRDefault="005C57D7" w:rsidP="00C948B1">
                      <w:pPr>
                        <w:spacing w:after="120"/>
                        <w:jc w:val="center"/>
                        <w:rPr>
                          <w:rFonts w:ascii="Bradley Hand ITC" w:hAnsi="Bradley Hand ITC"/>
                          <w:b/>
                          <w:sz w:val="40"/>
                          <w:szCs w:val="40"/>
                        </w:rPr>
                      </w:pPr>
                      <w:r>
                        <w:rPr>
                          <w:rFonts w:ascii="Bradley Hand ITC" w:hAnsi="Bradley Hand ITC"/>
                          <w:b/>
                          <w:sz w:val="40"/>
                          <w:szCs w:val="40"/>
                        </w:rPr>
                        <w:t>Contact Me</w:t>
                      </w:r>
                    </w:p>
                    <w:p w:rsidR="00080930" w:rsidRDefault="005C57D7" w:rsidP="005C57D7">
                      <w:pPr>
                        <w:pStyle w:val="ListParagraph"/>
                        <w:numPr>
                          <w:ilvl w:val="0"/>
                          <w:numId w:val="4"/>
                        </w:numPr>
                        <w:spacing w:after="120"/>
                        <w:rPr>
                          <w:sz w:val="28"/>
                          <w:szCs w:val="28"/>
                        </w:rPr>
                      </w:pPr>
                      <w:r>
                        <w:rPr>
                          <w:sz w:val="28"/>
                          <w:szCs w:val="28"/>
                        </w:rPr>
                        <w:t>Remind</w:t>
                      </w:r>
                    </w:p>
                    <w:p w:rsidR="005C57D7" w:rsidRDefault="005C57D7" w:rsidP="005C57D7">
                      <w:pPr>
                        <w:pStyle w:val="ListParagraph"/>
                        <w:numPr>
                          <w:ilvl w:val="0"/>
                          <w:numId w:val="4"/>
                        </w:numPr>
                        <w:spacing w:after="120"/>
                        <w:rPr>
                          <w:sz w:val="28"/>
                          <w:szCs w:val="28"/>
                        </w:rPr>
                      </w:pPr>
                      <w:r>
                        <w:rPr>
                          <w:sz w:val="28"/>
                          <w:szCs w:val="28"/>
                        </w:rPr>
                        <w:t>Email</w:t>
                      </w:r>
                    </w:p>
                    <w:p w:rsidR="005C57D7" w:rsidRPr="005C57D7" w:rsidRDefault="005C57D7" w:rsidP="005C57D7">
                      <w:pPr>
                        <w:pStyle w:val="ListParagraph"/>
                        <w:numPr>
                          <w:ilvl w:val="0"/>
                          <w:numId w:val="4"/>
                        </w:numPr>
                        <w:spacing w:after="120"/>
                        <w:rPr>
                          <w:sz w:val="28"/>
                          <w:szCs w:val="28"/>
                        </w:rPr>
                      </w:pPr>
                      <w:r>
                        <w:rPr>
                          <w:sz w:val="28"/>
                          <w:szCs w:val="28"/>
                        </w:rPr>
                        <w:t>Google Classroo</w:t>
                      </w:r>
                      <w:r w:rsidR="007904BE">
                        <w:rPr>
                          <w:sz w:val="28"/>
                          <w:szCs w:val="28"/>
                        </w:rPr>
                        <w:t>m</w:t>
                      </w:r>
                    </w:p>
                  </w:txbxContent>
                </v:textbox>
              </v:shape>
            </w:pict>
          </mc:Fallback>
        </mc:AlternateContent>
      </w:r>
      <w:r w:rsidR="00C948B1">
        <w:rPr>
          <w:noProof/>
        </w:rPr>
        <mc:AlternateContent>
          <mc:Choice Requires="wps">
            <w:drawing>
              <wp:anchor distT="0" distB="0" distL="114300" distR="114300" simplePos="0" relativeHeight="251663360" behindDoc="0" locked="0" layoutInCell="1" allowOverlap="1" wp14:anchorId="691119E3" wp14:editId="501B02F7">
                <wp:simplePos x="0" y="0"/>
                <wp:positionH relativeFrom="column">
                  <wp:posOffset>-532765</wp:posOffset>
                </wp:positionH>
                <wp:positionV relativeFrom="paragraph">
                  <wp:posOffset>2893060</wp:posOffset>
                </wp:positionV>
                <wp:extent cx="1991995" cy="2183130"/>
                <wp:effectExtent l="0" t="0" r="2730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2183130"/>
                        </a:xfrm>
                        <a:prstGeom prst="rect">
                          <a:avLst/>
                        </a:prstGeom>
                        <a:solidFill>
                          <a:srgbClr val="FFFFFF"/>
                        </a:solidFill>
                        <a:ln w="9525">
                          <a:solidFill>
                            <a:srgbClr val="000000"/>
                          </a:solidFill>
                          <a:miter lim="800000"/>
                          <a:headEnd/>
                          <a:tailEnd/>
                        </a:ln>
                      </wps:spPr>
                      <wps:txbx>
                        <w:txbxContent>
                          <w:p w14:paraId="66D77F8F" w14:textId="77777777" w:rsidR="00030B3F" w:rsidRPr="00304B34" w:rsidRDefault="00080930" w:rsidP="00304B34">
                            <w:pPr>
                              <w:spacing w:after="120"/>
                              <w:jc w:val="center"/>
                              <w:rPr>
                                <w:rFonts w:ascii="Bradley Hand ITC" w:hAnsi="Bradley Hand ITC"/>
                                <w:b/>
                                <w:sz w:val="40"/>
                                <w:szCs w:val="40"/>
                              </w:rPr>
                            </w:pPr>
                            <w:r w:rsidRPr="00304B34">
                              <w:rPr>
                                <w:rFonts w:ascii="Bradley Hand ITC" w:hAnsi="Bradley Hand ITC"/>
                                <w:b/>
                                <w:sz w:val="40"/>
                                <w:szCs w:val="40"/>
                              </w:rPr>
                              <w:t>THE RULES</w:t>
                            </w:r>
                          </w:p>
                          <w:p w14:paraId="7445860F" w14:textId="77777777" w:rsidR="00080930" w:rsidRPr="00304B34" w:rsidRDefault="00080930" w:rsidP="00304B34">
                            <w:pPr>
                              <w:spacing w:after="120"/>
                              <w:jc w:val="center"/>
                              <w:rPr>
                                <w:sz w:val="28"/>
                                <w:szCs w:val="28"/>
                              </w:rPr>
                            </w:pPr>
                            <w:r w:rsidRPr="00304B34">
                              <w:rPr>
                                <w:sz w:val="28"/>
                                <w:szCs w:val="28"/>
                              </w:rPr>
                              <w:t>BE ON TIME</w:t>
                            </w:r>
                          </w:p>
                          <w:p w14:paraId="2A34E9FB" w14:textId="4BEB2553" w:rsidR="00080930" w:rsidRDefault="00080930" w:rsidP="00304B34">
                            <w:pPr>
                              <w:spacing w:after="120"/>
                              <w:jc w:val="center"/>
                              <w:rPr>
                                <w:sz w:val="28"/>
                                <w:szCs w:val="28"/>
                              </w:rPr>
                            </w:pPr>
                            <w:r w:rsidRPr="00304B34">
                              <w:rPr>
                                <w:sz w:val="28"/>
                                <w:szCs w:val="28"/>
                              </w:rPr>
                              <w:t>BE PREPARED</w:t>
                            </w:r>
                          </w:p>
                          <w:p w14:paraId="1703CA34" w14:textId="3260FA97" w:rsidR="00F412B6" w:rsidRPr="00F412B6" w:rsidRDefault="00F412B6" w:rsidP="00304B34">
                            <w:pPr>
                              <w:spacing w:after="120"/>
                              <w:jc w:val="center"/>
                            </w:pPr>
                            <w:r w:rsidRPr="00F412B6">
                              <w:t>(workbook, notebook,</w:t>
                            </w:r>
                            <w:r>
                              <w:t xml:space="preserve"> </w:t>
                            </w:r>
                            <w:r w:rsidRPr="00F412B6">
                              <w:t>HW)</w:t>
                            </w:r>
                          </w:p>
                          <w:p w14:paraId="4B0117D4" w14:textId="77777777" w:rsidR="00080930" w:rsidRPr="00304B34" w:rsidRDefault="00080930" w:rsidP="00304B34">
                            <w:pPr>
                              <w:spacing w:after="120"/>
                              <w:jc w:val="center"/>
                              <w:rPr>
                                <w:sz w:val="28"/>
                                <w:szCs w:val="28"/>
                              </w:rPr>
                            </w:pPr>
                            <w:r w:rsidRPr="00304B34">
                              <w:rPr>
                                <w:sz w:val="28"/>
                                <w:szCs w:val="28"/>
                              </w:rPr>
                              <w:t>BE RESPECTFUL</w:t>
                            </w:r>
                          </w:p>
                          <w:p w14:paraId="03FBEB19" w14:textId="7DF3F4C4" w:rsidR="00080930" w:rsidRDefault="00080930" w:rsidP="00304B34">
                            <w:pPr>
                              <w:spacing w:after="120"/>
                              <w:jc w:val="center"/>
                              <w:rPr>
                                <w:sz w:val="28"/>
                                <w:szCs w:val="28"/>
                              </w:rPr>
                            </w:pPr>
                            <w:r w:rsidRPr="00304B34">
                              <w:rPr>
                                <w:sz w:val="28"/>
                                <w:szCs w:val="28"/>
                              </w:rPr>
                              <w:t>BE RESPONSIBLE</w:t>
                            </w:r>
                          </w:p>
                          <w:p w14:paraId="1301ECEE" w14:textId="77777777" w:rsidR="00F412B6" w:rsidRPr="00304B34" w:rsidRDefault="00F412B6" w:rsidP="00304B34">
                            <w:pPr>
                              <w:spacing w:after="120"/>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119E3" id="_x0000_s1033" type="#_x0000_t202" style="position:absolute;margin-left:-41.95pt;margin-top:227.8pt;width:156.85pt;height:17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">
                <v:textbox>
                  <w:txbxContent>
                    <w:p w14:paraId="66D77F8F" w14:textId="77777777" w:rsidR="00030B3F" w:rsidRPr="00304B34" w:rsidRDefault="00080930" w:rsidP="00304B34">
                      <w:pPr>
                        <w:spacing w:after="120"/>
                        <w:jc w:val="center"/>
                        <w:rPr>
                          <w:rFonts w:ascii="Bradley Hand ITC" w:hAnsi="Bradley Hand ITC"/>
                          <w:b/>
                          <w:sz w:val="40"/>
                          <w:szCs w:val="40"/>
                        </w:rPr>
                      </w:pPr>
                      <w:r w:rsidRPr="00304B34">
                        <w:rPr>
                          <w:rFonts w:ascii="Bradley Hand ITC" w:hAnsi="Bradley Hand ITC"/>
                          <w:b/>
                          <w:sz w:val="40"/>
                          <w:szCs w:val="40"/>
                        </w:rPr>
                        <w:t>THE RULES</w:t>
                      </w:r>
                    </w:p>
                    <w:p w14:paraId="7445860F" w14:textId="77777777" w:rsidR="00080930" w:rsidRPr="00304B34" w:rsidRDefault="00080930" w:rsidP="00304B34">
                      <w:pPr>
                        <w:spacing w:after="120"/>
                        <w:jc w:val="center"/>
                        <w:rPr>
                          <w:sz w:val="28"/>
                          <w:szCs w:val="28"/>
                        </w:rPr>
                      </w:pPr>
                      <w:r w:rsidRPr="00304B34">
                        <w:rPr>
                          <w:sz w:val="28"/>
                          <w:szCs w:val="28"/>
                        </w:rPr>
                        <w:t>BE ON TIME</w:t>
                      </w:r>
                    </w:p>
                    <w:p w14:paraId="2A34E9FB" w14:textId="4BEB2553" w:rsidR="00080930" w:rsidRDefault="00080930" w:rsidP="00304B34">
                      <w:pPr>
                        <w:spacing w:after="120"/>
                        <w:jc w:val="center"/>
                        <w:rPr>
                          <w:sz w:val="28"/>
                          <w:szCs w:val="28"/>
                        </w:rPr>
                      </w:pPr>
                      <w:r w:rsidRPr="00304B34">
                        <w:rPr>
                          <w:sz w:val="28"/>
                          <w:szCs w:val="28"/>
                        </w:rPr>
                        <w:t>BE PREPARED</w:t>
                      </w:r>
                    </w:p>
                    <w:p w14:paraId="1703CA34" w14:textId="3260FA97" w:rsidR="00F412B6" w:rsidRPr="00F412B6" w:rsidRDefault="00F412B6" w:rsidP="00304B34">
                      <w:pPr>
                        <w:spacing w:after="120"/>
                        <w:jc w:val="center"/>
                      </w:pPr>
                      <w:r w:rsidRPr="00F412B6">
                        <w:t>(workbook, notebook,</w:t>
                      </w:r>
                      <w:r>
                        <w:t xml:space="preserve"> </w:t>
                      </w:r>
                      <w:r w:rsidRPr="00F412B6">
                        <w:t>HW)</w:t>
                      </w:r>
                    </w:p>
                    <w:p w14:paraId="4B0117D4" w14:textId="77777777" w:rsidR="00080930" w:rsidRPr="00304B34" w:rsidRDefault="00080930" w:rsidP="00304B34">
                      <w:pPr>
                        <w:spacing w:after="120"/>
                        <w:jc w:val="center"/>
                        <w:rPr>
                          <w:sz w:val="28"/>
                          <w:szCs w:val="28"/>
                        </w:rPr>
                      </w:pPr>
                      <w:r w:rsidRPr="00304B34">
                        <w:rPr>
                          <w:sz w:val="28"/>
                          <w:szCs w:val="28"/>
                        </w:rPr>
                        <w:t>BE RESPECTFUL</w:t>
                      </w:r>
                    </w:p>
                    <w:p w14:paraId="03FBEB19" w14:textId="7DF3F4C4" w:rsidR="00080930" w:rsidRDefault="00080930" w:rsidP="00304B34">
                      <w:pPr>
                        <w:spacing w:after="120"/>
                        <w:jc w:val="center"/>
                        <w:rPr>
                          <w:sz w:val="28"/>
                          <w:szCs w:val="28"/>
                        </w:rPr>
                      </w:pPr>
                      <w:r w:rsidRPr="00304B34">
                        <w:rPr>
                          <w:sz w:val="28"/>
                          <w:szCs w:val="28"/>
                        </w:rPr>
                        <w:t>BE RESPONSIBLE</w:t>
                      </w:r>
                    </w:p>
                    <w:p w14:paraId="1301ECEE" w14:textId="77777777" w:rsidR="00F412B6" w:rsidRPr="00304B34" w:rsidRDefault="00F412B6" w:rsidP="00304B34">
                      <w:pPr>
                        <w:spacing w:after="120"/>
                        <w:jc w:val="center"/>
                        <w:rPr>
                          <w:sz w:val="28"/>
                          <w:szCs w:val="28"/>
                        </w:rPr>
                      </w:pPr>
                    </w:p>
                  </w:txbxContent>
                </v:textbox>
              </v:shape>
            </w:pict>
          </mc:Fallback>
        </mc:AlternateContent>
      </w:r>
    </w:p>
    <w:sectPr w:rsidR="008900F0" w:rsidSect="00A25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F313E"/>
    <w:multiLevelType w:val="hybridMultilevel"/>
    <w:tmpl w:val="9020C8B2"/>
    <w:lvl w:ilvl="0" w:tplc="99CCB4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47802"/>
    <w:multiLevelType w:val="hybridMultilevel"/>
    <w:tmpl w:val="BDF26F48"/>
    <w:lvl w:ilvl="0" w:tplc="391C4BAE">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C531C"/>
    <w:multiLevelType w:val="hybridMultilevel"/>
    <w:tmpl w:val="B964C8EA"/>
    <w:lvl w:ilvl="0" w:tplc="28303514">
      <w:start w:val="202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3C6D60"/>
    <w:multiLevelType w:val="hybridMultilevel"/>
    <w:tmpl w:val="A12A588C"/>
    <w:lvl w:ilvl="0" w:tplc="D86068BE">
      <w:start w:val="2020"/>
      <w:numFmt w:val="bullet"/>
      <w:lvlText w:val=""/>
      <w:lvlJc w:val="left"/>
      <w:pPr>
        <w:ind w:left="720" w:hanging="360"/>
      </w:pPr>
      <w:rPr>
        <w:rFonts w:ascii="Symbol" w:eastAsiaTheme="minorHAnsi" w:hAnsi="Symbol" w:cstheme="minorBidi" w:hint="default"/>
        <w:b/>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937312"/>
    <w:multiLevelType w:val="hybridMultilevel"/>
    <w:tmpl w:val="A2C61D10"/>
    <w:lvl w:ilvl="0" w:tplc="BD784112">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7A0C34"/>
    <w:multiLevelType w:val="hybridMultilevel"/>
    <w:tmpl w:val="6AB655E2"/>
    <w:lvl w:ilvl="0" w:tplc="4762DD18">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6044C"/>
    <w:multiLevelType w:val="hybridMultilevel"/>
    <w:tmpl w:val="35B002D2"/>
    <w:lvl w:ilvl="0" w:tplc="4328CE12">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CD08EF"/>
    <w:multiLevelType w:val="hybridMultilevel"/>
    <w:tmpl w:val="88940DB0"/>
    <w:lvl w:ilvl="0" w:tplc="0B503F30">
      <w:start w:val="2020"/>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B3F"/>
    <w:rsid w:val="00030B3F"/>
    <w:rsid w:val="00080930"/>
    <w:rsid w:val="001447A3"/>
    <w:rsid w:val="00147EE4"/>
    <w:rsid w:val="001E3F9F"/>
    <w:rsid w:val="002A4DDA"/>
    <w:rsid w:val="00304B34"/>
    <w:rsid w:val="00436767"/>
    <w:rsid w:val="00481737"/>
    <w:rsid w:val="0048507B"/>
    <w:rsid w:val="00505E97"/>
    <w:rsid w:val="0058755E"/>
    <w:rsid w:val="005A3B0F"/>
    <w:rsid w:val="005C57D7"/>
    <w:rsid w:val="007904BE"/>
    <w:rsid w:val="008B2200"/>
    <w:rsid w:val="00921547"/>
    <w:rsid w:val="0099442A"/>
    <w:rsid w:val="00A25AD2"/>
    <w:rsid w:val="00AF52FE"/>
    <w:rsid w:val="00BB66D6"/>
    <w:rsid w:val="00BC20B9"/>
    <w:rsid w:val="00C451AC"/>
    <w:rsid w:val="00C465EA"/>
    <w:rsid w:val="00C948B1"/>
    <w:rsid w:val="00DD47E5"/>
    <w:rsid w:val="00E46575"/>
    <w:rsid w:val="00F37C49"/>
    <w:rsid w:val="00F412B6"/>
    <w:rsid w:val="00F53271"/>
    <w:rsid w:val="00F93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CABCC"/>
  <w15:docId w15:val="{DABC15DD-5D65-4F91-97E8-82673328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B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B3F"/>
    <w:rPr>
      <w:rFonts w:ascii="Tahoma" w:hAnsi="Tahoma" w:cs="Tahoma"/>
      <w:sz w:val="16"/>
      <w:szCs w:val="16"/>
    </w:rPr>
  </w:style>
  <w:style w:type="character" w:styleId="Hyperlink">
    <w:name w:val="Hyperlink"/>
    <w:basedOn w:val="DefaultParagraphFont"/>
    <w:uiPriority w:val="99"/>
    <w:unhideWhenUsed/>
    <w:rsid w:val="00F53271"/>
    <w:rPr>
      <w:color w:val="0000FF" w:themeColor="hyperlink"/>
      <w:u w:val="single"/>
    </w:rPr>
  </w:style>
  <w:style w:type="character" w:styleId="Strong">
    <w:name w:val="Strong"/>
    <w:basedOn w:val="DefaultParagraphFont"/>
    <w:uiPriority w:val="22"/>
    <w:qFormat/>
    <w:rsid w:val="00F53271"/>
    <w:rPr>
      <w:b/>
      <w:bCs/>
    </w:rPr>
  </w:style>
  <w:style w:type="paragraph" w:styleId="ListParagraph">
    <w:name w:val="List Paragraph"/>
    <w:basedOn w:val="Normal"/>
    <w:uiPriority w:val="34"/>
    <w:qFormat/>
    <w:rsid w:val="00AF52FE"/>
    <w:pPr>
      <w:ind w:left="720"/>
      <w:contextualSpacing/>
    </w:pPr>
  </w:style>
  <w:style w:type="character" w:styleId="UnresolvedMention">
    <w:name w:val="Unresolved Mention"/>
    <w:basedOn w:val="DefaultParagraphFont"/>
    <w:uiPriority w:val="99"/>
    <w:semiHidden/>
    <w:unhideWhenUsed/>
    <w:rsid w:val="005C5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86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Priolo, Annie</cp:lastModifiedBy>
  <cp:revision>3</cp:revision>
  <cp:lastPrinted>2019-08-16T16:06:00Z</cp:lastPrinted>
  <dcterms:created xsi:type="dcterms:W3CDTF">2020-07-30T17:00:00Z</dcterms:created>
  <dcterms:modified xsi:type="dcterms:W3CDTF">2020-07-30T17:02:00Z</dcterms:modified>
</cp:coreProperties>
</file>